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8F" w:rsidRPr="0049258F" w:rsidRDefault="0049258F" w:rsidP="0049258F">
      <w:pPr>
        <w:jc w:val="center"/>
        <w:rPr>
          <w:rFonts w:cs="Arial"/>
          <w:sz w:val="32"/>
          <w:szCs w:val="32"/>
          <w:rtl/>
        </w:rPr>
      </w:pPr>
      <w:bookmarkStart w:id="0" w:name="_GoBack"/>
      <w:r w:rsidRPr="0049258F">
        <w:rPr>
          <w:rFonts w:cs="Arial"/>
          <w:sz w:val="32"/>
          <w:szCs w:val="32"/>
          <w:rtl/>
        </w:rPr>
        <w:t>موضوع تعبير كتابي عن الحج للاطفال</w:t>
      </w:r>
    </w:p>
    <w:bookmarkEnd w:id="0"/>
    <w:p w:rsidR="0049258F" w:rsidRPr="0049258F" w:rsidRDefault="0049258F" w:rsidP="0049258F">
      <w:pPr>
        <w:rPr>
          <w:b/>
          <w:bCs/>
          <w:sz w:val="28"/>
          <w:szCs w:val="28"/>
          <w:rtl/>
        </w:rPr>
      </w:pPr>
      <w:r w:rsidRPr="0049258F">
        <w:rPr>
          <w:rFonts w:cs="Arial"/>
          <w:b/>
          <w:bCs/>
          <w:sz w:val="28"/>
          <w:szCs w:val="28"/>
          <w:rtl/>
        </w:rPr>
        <w:t>مقدمة موضوع تعبير كتابي عن الحج للأطفال</w:t>
      </w:r>
    </w:p>
    <w:p w:rsidR="0049258F" w:rsidRPr="0049258F" w:rsidRDefault="0049258F" w:rsidP="0049258F">
      <w:pPr>
        <w:rPr>
          <w:sz w:val="28"/>
          <w:szCs w:val="28"/>
          <w:rtl/>
        </w:rPr>
      </w:pPr>
      <w:r w:rsidRPr="0049258F">
        <w:rPr>
          <w:rFonts w:cs="Arial"/>
          <w:sz w:val="28"/>
          <w:szCs w:val="28"/>
          <w:rtl/>
        </w:rPr>
        <w:t>الحجّ هو التوجّه إلى مكّة المكرّمة، لأداء مجموعة من الأعمال التي حدّدها الإسلام في المكان والزمان المحدّدين، وجعل الإسلام الحج فريضة على كلّ مسلم ومسلمة، ويشترط في الحجّ أن يكون الإنسان قادرًا على أداء جميع مناسك الحج ماديًا وجسديًا، لما يترتب عليه من مشقة ومصاريف،</w:t>
      </w:r>
    </w:p>
    <w:p w:rsidR="0049258F" w:rsidRPr="0049258F" w:rsidRDefault="0049258F" w:rsidP="0049258F">
      <w:pPr>
        <w:rPr>
          <w:b/>
          <w:bCs/>
          <w:sz w:val="28"/>
          <w:szCs w:val="28"/>
          <w:rtl/>
        </w:rPr>
      </w:pPr>
      <w:r w:rsidRPr="0049258F">
        <w:rPr>
          <w:rFonts w:cs="Arial"/>
          <w:b/>
          <w:bCs/>
          <w:sz w:val="28"/>
          <w:szCs w:val="28"/>
          <w:rtl/>
        </w:rPr>
        <w:t>موضوع تعبير كتابي عن الحج للأطفال</w:t>
      </w:r>
    </w:p>
    <w:p w:rsidR="0049258F" w:rsidRPr="0049258F" w:rsidRDefault="0049258F" w:rsidP="0049258F">
      <w:pPr>
        <w:rPr>
          <w:sz w:val="28"/>
          <w:szCs w:val="28"/>
          <w:rtl/>
        </w:rPr>
      </w:pPr>
      <w:r w:rsidRPr="0049258F">
        <w:rPr>
          <w:rFonts w:cs="Arial"/>
          <w:sz w:val="28"/>
          <w:szCs w:val="28"/>
          <w:rtl/>
        </w:rPr>
        <w:t>يتوجّب على المسلم أداء فريضة الحج مرة واحدة فقط في حياته، أمّا الزيادة فتكون تطوّعًا، ويؤجر عليها المسلم، وذُكرت فريضة الحج في القرآن الكريم والسنة النبوية الطاهرة الكثير من المرات، وفيما يلي موضوع تعبير كتابي عن الحج للأطفال:</w:t>
      </w:r>
    </w:p>
    <w:p w:rsidR="0049258F" w:rsidRPr="0049258F" w:rsidRDefault="0049258F" w:rsidP="0049258F">
      <w:pPr>
        <w:rPr>
          <w:sz w:val="28"/>
          <w:szCs w:val="28"/>
          <w:rtl/>
        </w:rPr>
      </w:pPr>
      <w:r w:rsidRPr="0049258F">
        <w:rPr>
          <w:rFonts w:cs="Arial"/>
          <w:sz w:val="28"/>
          <w:szCs w:val="28"/>
          <w:rtl/>
        </w:rPr>
        <w:t>تعريف الحج</w:t>
      </w:r>
    </w:p>
    <w:p w:rsidR="0049258F" w:rsidRPr="0049258F" w:rsidRDefault="0049258F" w:rsidP="0049258F">
      <w:pPr>
        <w:rPr>
          <w:sz w:val="28"/>
          <w:szCs w:val="28"/>
          <w:rtl/>
        </w:rPr>
      </w:pPr>
      <w:r w:rsidRPr="0049258F">
        <w:rPr>
          <w:rFonts w:cs="Arial"/>
          <w:sz w:val="28"/>
          <w:szCs w:val="28"/>
          <w:rtl/>
        </w:rPr>
        <w:t>الحَج ركن من أركان الإسلام، يستمر لعدّة أيام تتم خلالها مجموعة من النسك الأساسية البالغ عددها عشرة، إلا أن أربعة منها تعد من الأركان التي إذا ما فقد أحدها، أو فقدت مجتمعةً بطل الحَج، فلا يقتصر الحَـج على الزيارة للأماكن للمقدسة كما في المعنى اللغوي للحَج، بل على مناسك أخرى تلازمه،</w:t>
      </w:r>
    </w:p>
    <w:p w:rsidR="0049258F" w:rsidRPr="0049258F" w:rsidRDefault="0049258F" w:rsidP="0049258F">
      <w:pPr>
        <w:rPr>
          <w:sz w:val="28"/>
          <w:szCs w:val="28"/>
          <w:rtl/>
        </w:rPr>
      </w:pPr>
      <w:r w:rsidRPr="0049258F">
        <w:rPr>
          <w:rFonts w:cs="Arial"/>
          <w:sz w:val="28"/>
          <w:szCs w:val="28"/>
          <w:rtl/>
        </w:rPr>
        <w:t>فضائل الحج</w:t>
      </w:r>
    </w:p>
    <w:p w:rsidR="0049258F" w:rsidRPr="0049258F" w:rsidRDefault="0049258F" w:rsidP="0049258F">
      <w:pPr>
        <w:rPr>
          <w:sz w:val="28"/>
          <w:szCs w:val="28"/>
          <w:rtl/>
        </w:rPr>
      </w:pPr>
      <w:r w:rsidRPr="0049258F">
        <w:rPr>
          <w:rFonts w:cs="Arial"/>
          <w:sz w:val="28"/>
          <w:szCs w:val="28"/>
          <w:rtl/>
        </w:rPr>
        <w:t>يعتبر الحجّ أحد أقرب العبادات لدى الله سبحانه وتعالى وأحبّها على قلبه، وفي أداء مناسك الحج امتثالٌ لأوامر الله عز وجل، ويعد الحج من الجهاد بل أفضل منه، فعن عائشة رضي الله عنها قالت: "قُلتُ يا رَسولَ اللَّهِ، ألَا نَغْزُو ونُجَاهِدُ معكُمْ؟ فَقالَ: لَكُنَّ أحْسَنَ الجِهَادِ وأَجْمَلَهُ الحَجُّ، حَجٌّ مَبْرُورٌ، فَقالَتْ عَائِشَةُ فلا أدَعُ الحَجَّ بَعْدَ إذْ سَمِعْتُ هذا مِن رَسولِ اللَّهِ صَلَّى اللهُ عليه وسلَّمَ"، وهو طريق لدخول الجنة، ويجتمع في الحج جميع المسلمين، ولا فرق بين عربي وأعجمي إلّا بالتقوى والعمل الصالح، فمن حج بلا رفث ولا فسوق غفرت له ذنوبه خطاياه، فكل خطوة وكل نسك وكل شعيرة يقوم بها الحاج ينال بها الحسنات، وهناك تشابهٌ كبيرٌ بين يوم الحج ويوم الحشر حيث يحشر الناس جميعًا في مكانٍ و</w:t>
      </w:r>
      <w:r>
        <w:rPr>
          <w:rFonts w:cs="Arial"/>
          <w:sz w:val="28"/>
          <w:szCs w:val="28"/>
          <w:rtl/>
        </w:rPr>
        <w:t>احدٍ لأداء فرض الله عزّ وجلّ.</w:t>
      </w:r>
    </w:p>
    <w:p w:rsidR="0049258F" w:rsidRPr="0049258F" w:rsidRDefault="0049258F" w:rsidP="0049258F">
      <w:pPr>
        <w:rPr>
          <w:sz w:val="28"/>
          <w:szCs w:val="28"/>
          <w:rtl/>
        </w:rPr>
      </w:pPr>
      <w:r w:rsidRPr="0049258F">
        <w:rPr>
          <w:rFonts w:cs="Arial"/>
          <w:sz w:val="28"/>
          <w:szCs w:val="28"/>
          <w:rtl/>
        </w:rPr>
        <w:t>حكم الحج</w:t>
      </w:r>
    </w:p>
    <w:p w:rsidR="0049258F" w:rsidRPr="0049258F" w:rsidRDefault="0049258F" w:rsidP="0049258F">
      <w:pPr>
        <w:rPr>
          <w:sz w:val="28"/>
          <w:szCs w:val="28"/>
          <w:rtl/>
        </w:rPr>
      </w:pPr>
      <w:r w:rsidRPr="0049258F">
        <w:rPr>
          <w:rFonts w:cs="Arial"/>
          <w:sz w:val="28"/>
          <w:szCs w:val="28"/>
          <w:rtl/>
        </w:rPr>
        <w:t>إنّ الحَـج فرض عين على كل مسلم بالغ راشد وقادر، فقد جاء في الكتاب العزيز قوله تعالى في كتابه العزيز: {وَأَذِّنْ فِي النَّاسِ بِالْحَجِّ يَأْتُوكَ رِجَالًا وَعَلَى كُلِّ ضَامِرٍ يَأْتِينَ مِنْ كُلِّ فَجٍّ عَمِيقٍ}، وبهذا نستنتج أن وجوب الحج مشروط بعدّة شروط وهي الحرية، والبلوغ والرشد با</w:t>
      </w:r>
      <w:r>
        <w:rPr>
          <w:rFonts w:cs="Arial"/>
          <w:sz w:val="28"/>
          <w:szCs w:val="28"/>
          <w:rtl/>
        </w:rPr>
        <w:t>لإضافة إلى القدرة والاستطاعة.</w:t>
      </w:r>
    </w:p>
    <w:p w:rsidR="0049258F" w:rsidRPr="0049258F" w:rsidRDefault="0049258F" w:rsidP="0049258F">
      <w:pPr>
        <w:rPr>
          <w:sz w:val="28"/>
          <w:szCs w:val="28"/>
          <w:rtl/>
        </w:rPr>
      </w:pPr>
      <w:r w:rsidRPr="0049258F">
        <w:rPr>
          <w:rFonts w:cs="Arial"/>
          <w:sz w:val="28"/>
          <w:szCs w:val="28"/>
          <w:rtl/>
        </w:rPr>
        <w:t>مناسك الحج</w:t>
      </w:r>
    </w:p>
    <w:p w:rsidR="0049258F" w:rsidRPr="0049258F" w:rsidRDefault="0049258F" w:rsidP="0049258F">
      <w:pPr>
        <w:rPr>
          <w:sz w:val="28"/>
          <w:szCs w:val="28"/>
          <w:rtl/>
        </w:rPr>
      </w:pPr>
      <w:r w:rsidRPr="0049258F">
        <w:rPr>
          <w:rFonts w:cs="Arial"/>
          <w:sz w:val="28"/>
          <w:szCs w:val="28"/>
          <w:rtl/>
        </w:rPr>
        <w:t>تشتمل المَناسك الخاصة بالحَج على الأعمال الواجبة على المسلم أن يؤديها خلال حجّه، سواء كان ذلك قبل الحج أو خلاله، أو بعد الانتهاء منه، وهي الأعمال التي رآها خليل الله إبراهيم -عليه السلام- في منامه بإرادة الله، وهذه المناسك موزعة على ثلاثة أقسام هي، وهي:</w:t>
      </w:r>
    </w:p>
    <w:p w:rsidR="0049258F" w:rsidRPr="0049258F" w:rsidRDefault="0049258F" w:rsidP="0049258F">
      <w:pPr>
        <w:pStyle w:val="a8"/>
        <w:numPr>
          <w:ilvl w:val="0"/>
          <w:numId w:val="15"/>
        </w:numPr>
        <w:rPr>
          <w:sz w:val="28"/>
          <w:szCs w:val="28"/>
          <w:rtl/>
        </w:rPr>
      </w:pPr>
      <w:r w:rsidRPr="0049258F">
        <w:rPr>
          <w:rFonts w:cs="Arial"/>
          <w:sz w:val="28"/>
          <w:szCs w:val="28"/>
          <w:rtl/>
        </w:rPr>
        <w:lastRenderedPageBreak/>
        <w:t>أركان الحَـج: وتتألف من الإحرام، السعي بين الصفا والمروة، الوقوف على عرفة، طواف الإفاضة من عرفة.</w:t>
      </w:r>
    </w:p>
    <w:p w:rsidR="0049258F" w:rsidRPr="0049258F" w:rsidRDefault="0049258F" w:rsidP="0049258F">
      <w:pPr>
        <w:pStyle w:val="a8"/>
        <w:numPr>
          <w:ilvl w:val="0"/>
          <w:numId w:val="15"/>
        </w:numPr>
        <w:rPr>
          <w:sz w:val="28"/>
          <w:szCs w:val="28"/>
          <w:rtl/>
        </w:rPr>
      </w:pPr>
      <w:r w:rsidRPr="0049258F">
        <w:rPr>
          <w:rFonts w:cs="Arial"/>
          <w:sz w:val="28"/>
          <w:szCs w:val="28"/>
          <w:rtl/>
        </w:rPr>
        <w:t>واجبات الحَـج: وتتألف من الوقوف بمزدلفة، البيات في منى، رمي الجمرات وهي ثلاث مرات، طواف الوداع.</w:t>
      </w:r>
    </w:p>
    <w:p w:rsidR="0049258F" w:rsidRPr="0049258F" w:rsidRDefault="0049258F" w:rsidP="0049258F">
      <w:pPr>
        <w:pStyle w:val="a8"/>
        <w:numPr>
          <w:ilvl w:val="0"/>
          <w:numId w:val="15"/>
        </w:numPr>
        <w:rPr>
          <w:sz w:val="28"/>
          <w:szCs w:val="28"/>
          <w:rtl/>
        </w:rPr>
      </w:pPr>
      <w:r w:rsidRPr="0049258F">
        <w:rPr>
          <w:rFonts w:cs="Arial"/>
          <w:sz w:val="28"/>
          <w:szCs w:val="28"/>
          <w:rtl/>
        </w:rPr>
        <w:t>سنن الحَـج: وتتألف من طواف القدوم، التوجه إلى منى في الـ 8 من شهر ذي الحجة.  </w:t>
      </w:r>
    </w:p>
    <w:p w:rsidR="0049258F" w:rsidRPr="0049258F" w:rsidRDefault="0049258F" w:rsidP="0049258F">
      <w:pPr>
        <w:rPr>
          <w:b/>
          <w:bCs/>
          <w:sz w:val="28"/>
          <w:szCs w:val="28"/>
          <w:rtl/>
        </w:rPr>
      </w:pPr>
      <w:r w:rsidRPr="0049258F">
        <w:rPr>
          <w:rFonts w:cs="Arial"/>
          <w:b/>
          <w:bCs/>
          <w:sz w:val="28"/>
          <w:szCs w:val="28"/>
          <w:rtl/>
        </w:rPr>
        <w:t>خاتمة موضوع تعبير كتابي عن الحج للأطفال</w:t>
      </w:r>
    </w:p>
    <w:p w:rsidR="00AD02E5" w:rsidRPr="00D94455" w:rsidRDefault="0049258F" w:rsidP="0049258F">
      <w:pPr>
        <w:rPr>
          <w:sz w:val="28"/>
          <w:szCs w:val="28"/>
          <w:rtl/>
        </w:rPr>
      </w:pPr>
      <w:r w:rsidRPr="0049258F">
        <w:rPr>
          <w:rFonts w:cs="Arial"/>
          <w:sz w:val="28"/>
          <w:szCs w:val="28"/>
          <w:rtl/>
        </w:rPr>
        <w:t>الحج فريضةٌ من فرائض الله تعالى على عباده المسلمين، وهو من أفضل العبادات التي تقرّب المسلم من ربه عزّ وجلّ، فهي تمحو الذنوب والخطايا التي ارتكبها المسلم سابقًا وتنقي القلوب، لقوله تعالى في كتابه العزيز: {ذَلِكَ وَمَنْ يُعَظِّمْ شَعَائِرَ اللَّهِ فَإِنَّهَا مِنْ تَقْوَى الْقُلُوب}، فالحج يشمل أكثر من عبادة من الذهاب لبيت الله الحرام، والصلاة، والتفرّغ التّام لعبادة الله عزّ وجلّ</w:t>
      </w:r>
    </w:p>
    <w:sectPr w:rsidR="00AD02E5" w:rsidRPr="00D94455" w:rsidSect="00422AE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F6" w:rsidRDefault="00D834F6" w:rsidP="000D7729">
      <w:pPr>
        <w:spacing w:after="0" w:line="240" w:lineRule="auto"/>
      </w:pPr>
      <w:r>
        <w:separator/>
      </w:r>
    </w:p>
  </w:endnote>
  <w:endnote w:type="continuationSeparator" w:id="0">
    <w:p w:rsidR="00D834F6" w:rsidRDefault="00D834F6" w:rsidP="000D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F6" w:rsidRDefault="00D834F6" w:rsidP="000D7729">
      <w:pPr>
        <w:spacing w:after="0" w:line="240" w:lineRule="auto"/>
      </w:pPr>
      <w:r>
        <w:separator/>
      </w:r>
    </w:p>
  </w:footnote>
  <w:footnote w:type="continuationSeparator" w:id="0">
    <w:p w:rsidR="00D834F6" w:rsidRDefault="00D834F6" w:rsidP="000D7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2BA"/>
    <w:multiLevelType w:val="multilevel"/>
    <w:tmpl w:val="22C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281E"/>
    <w:multiLevelType w:val="multilevel"/>
    <w:tmpl w:val="7D6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972BC"/>
    <w:multiLevelType w:val="multilevel"/>
    <w:tmpl w:val="F19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90A13"/>
    <w:multiLevelType w:val="multilevel"/>
    <w:tmpl w:val="626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2383C"/>
    <w:multiLevelType w:val="multilevel"/>
    <w:tmpl w:val="1536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E1671"/>
    <w:multiLevelType w:val="multilevel"/>
    <w:tmpl w:val="2DDA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C3DAE"/>
    <w:multiLevelType w:val="multilevel"/>
    <w:tmpl w:val="D8D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66F35"/>
    <w:multiLevelType w:val="multilevel"/>
    <w:tmpl w:val="0400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14217"/>
    <w:multiLevelType w:val="multilevel"/>
    <w:tmpl w:val="685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3657A"/>
    <w:multiLevelType w:val="multilevel"/>
    <w:tmpl w:val="9C4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54403"/>
    <w:multiLevelType w:val="hybridMultilevel"/>
    <w:tmpl w:val="F1C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268E3"/>
    <w:multiLevelType w:val="multilevel"/>
    <w:tmpl w:val="559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9528B"/>
    <w:multiLevelType w:val="multilevel"/>
    <w:tmpl w:val="DEE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75880"/>
    <w:multiLevelType w:val="multilevel"/>
    <w:tmpl w:val="CDF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F31D3"/>
    <w:multiLevelType w:val="multilevel"/>
    <w:tmpl w:val="5368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12"/>
  </w:num>
  <w:num w:numId="5">
    <w:abstractNumId w:val="14"/>
  </w:num>
  <w:num w:numId="6">
    <w:abstractNumId w:val="3"/>
  </w:num>
  <w:num w:numId="7">
    <w:abstractNumId w:val="13"/>
  </w:num>
  <w:num w:numId="8">
    <w:abstractNumId w:val="4"/>
  </w:num>
  <w:num w:numId="9">
    <w:abstractNumId w:val="1"/>
  </w:num>
  <w:num w:numId="10">
    <w:abstractNumId w:val="7"/>
  </w:num>
  <w:num w:numId="11">
    <w:abstractNumId w:val="11"/>
  </w:num>
  <w:num w:numId="12">
    <w:abstractNumId w:val="0"/>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0E"/>
    <w:rsid w:val="00054E70"/>
    <w:rsid w:val="00087A26"/>
    <w:rsid w:val="000A18BC"/>
    <w:rsid w:val="000C0248"/>
    <w:rsid w:val="000C4F7E"/>
    <w:rsid w:val="000D7729"/>
    <w:rsid w:val="000F62F1"/>
    <w:rsid w:val="000F73A6"/>
    <w:rsid w:val="00101A83"/>
    <w:rsid w:val="001129BF"/>
    <w:rsid w:val="00116AA9"/>
    <w:rsid w:val="001402E0"/>
    <w:rsid w:val="00191AA1"/>
    <w:rsid w:val="001E42A6"/>
    <w:rsid w:val="001E5EBF"/>
    <w:rsid w:val="001F671A"/>
    <w:rsid w:val="001F7CBB"/>
    <w:rsid w:val="00201F6A"/>
    <w:rsid w:val="0021463D"/>
    <w:rsid w:val="00225A61"/>
    <w:rsid w:val="002271EE"/>
    <w:rsid w:val="00232270"/>
    <w:rsid w:val="00235F2B"/>
    <w:rsid w:val="00247250"/>
    <w:rsid w:val="00252B91"/>
    <w:rsid w:val="002664DB"/>
    <w:rsid w:val="00290D5A"/>
    <w:rsid w:val="002E73AA"/>
    <w:rsid w:val="002F003C"/>
    <w:rsid w:val="00313DEC"/>
    <w:rsid w:val="003231AB"/>
    <w:rsid w:val="00324EAD"/>
    <w:rsid w:val="0033215C"/>
    <w:rsid w:val="0034437F"/>
    <w:rsid w:val="0037308F"/>
    <w:rsid w:val="00392E7C"/>
    <w:rsid w:val="003939BC"/>
    <w:rsid w:val="003A15DF"/>
    <w:rsid w:val="003B22D4"/>
    <w:rsid w:val="003C2B43"/>
    <w:rsid w:val="003C7A88"/>
    <w:rsid w:val="00402810"/>
    <w:rsid w:val="004160BE"/>
    <w:rsid w:val="00422AEA"/>
    <w:rsid w:val="00423D36"/>
    <w:rsid w:val="00457326"/>
    <w:rsid w:val="004573D4"/>
    <w:rsid w:val="00481A07"/>
    <w:rsid w:val="0049258F"/>
    <w:rsid w:val="004D0371"/>
    <w:rsid w:val="004D3EAC"/>
    <w:rsid w:val="004E6F25"/>
    <w:rsid w:val="0050374C"/>
    <w:rsid w:val="00504ABA"/>
    <w:rsid w:val="00504C07"/>
    <w:rsid w:val="005172E0"/>
    <w:rsid w:val="00546521"/>
    <w:rsid w:val="00547983"/>
    <w:rsid w:val="00554EF9"/>
    <w:rsid w:val="0057326E"/>
    <w:rsid w:val="005D5F29"/>
    <w:rsid w:val="005D6A75"/>
    <w:rsid w:val="005F40F0"/>
    <w:rsid w:val="005F5DA4"/>
    <w:rsid w:val="006049BA"/>
    <w:rsid w:val="00613F96"/>
    <w:rsid w:val="00654FD7"/>
    <w:rsid w:val="0066503F"/>
    <w:rsid w:val="00670573"/>
    <w:rsid w:val="006949B1"/>
    <w:rsid w:val="00697903"/>
    <w:rsid w:val="006B5B8F"/>
    <w:rsid w:val="006E594B"/>
    <w:rsid w:val="007008A7"/>
    <w:rsid w:val="0070626B"/>
    <w:rsid w:val="00720E13"/>
    <w:rsid w:val="007253A0"/>
    <w:rsid w:val="007306FA"/>
    <w:rsid w:val="007338D1"/>
    <w:rsid w:val="00746765"/>
    <w:rsid w:val="00761132"/>
    <w:rsid w:val="00767941"/>
    <w:rsid w:val="00774AC7"/>
    <w:rsid w:val="00775A07"/>
    <w:rsid w:val="00793290"/>
    <w:rsid w:val="007954C8"/>
    <w:rsid w:val="007A1B9F"/>
    <w:rsid w:val="007E23C3"/>
    <w:rsid w:val="00815D23"/>
    <w:rsid w:val="00822030"/>
    <w:rsid w:val="00844BC7"/>
    <w:rsid w:val="00865116"/>
    <w:rsid w:val="008763A2"/>
    <w:rsid w:val="00883D12"/>
    <w:rsid w:val="0089614D"/>
    <w:rsid w:val="008963CC"/>
    <w:rsid w:val="008B0A9D"/>
    <w:rsid w:val="008E6A72"/>
    <w:rsid w:val="008F5FCD"/>
    <w:rsid w:val="0090387E"/>
    <w:rsid w:val="00923EFA"/>
    <w:rsid w:val="00935433"/>
    <w:rsid w:val="00944894"/>
    <w:rsid w:val="009657ED"/>
    <w:rsid w:val="00965D86"/>
    <w:rsid w:val="009909E9"/>
    <w:rsid w:val="00996F0E"/>
    <w:rsid w:val="009C6C11"/>
    <w:rsid w:val="009E0319"/>
    <w:rsid w:val="00A046F3"/>
    <w:rsid w:val="00A119F3"/>
    <w:rsid w:val="00A23281"/>
    <w:rsid w:val="00A41953"/>
    <w:rsid w:val="00A45240"/>
    <w:rsid w:val="00A50072"/>
    <w:rsid w:val="00A83978"/>
    <w:rsid w:val="00AC695A"/>
    <w:rsid w:val="00AD02E5"/>
    <w:rsid w:val="00AD5095"/>
    <w:rsid w:val="00B07776"/>
    <w:rsid w:val="00B7565B"/>
    <w:rsid w:val="00B829F4"/>
    <w:rsid w:val="00BA330C"/>
    <w:rsid w:val="00BD2CA8"/>
    <w:rsid w:val="00BD549B"/>
    <w:rsid w:val="00BF0DFF"/>
    <w:rsid w:val="00BF51A8"/>
    <w:rsid w:val="00C11856"/>
    <w:rsid w:val="00C12C72"/>
    <w:rsid w:val="00C16B58"/>
    <w:rsid w:val="00C408D9"/>
    <w:rsid w:val="00C472FE"/>
    <w:rsid w:val="00C55E57"/>
    <w:rsid w:val="00C8078E"/>
    <w:rsid w:val="00C81074"/>
    <w:rsid w:val="00CB58E1"/>
    <w:rsid w:val="00CB70E5"/>
    <w:rsid w:val="00CC3697"/>
    <w:rsid w:val="00CD22E5"/>
    <w:rsid w:val="00CD3C45"/>
    <w:rsid w:val="00CD6702"/>
    <w:rsid w:val="00CD6F08"/>
    <w:rsid w:val="00CE4C09"/>
    <w:rsid w:val="00D30B31"/>
    <w:rsid w:val="00D406A6"/>
    <w:rsid w:val="00D456BB"/>
    <w:rsid w:val="00D834F6"/>
    <w:rsid w:val="00D94455"/>
    <w:rsid w:val="00DA3EA1"/>
    <w:rsid w:val="00DA71B2"/>
    <w:rsid w:val="00DC5BA2"/>
    <w:rsid w:val="00DD454B"/>
    <w:rsid w:val="00E00F16"/>
    <w:rsid w:val="00E0503E"/>
    <w:rsid w:val="00E12F3D"/>
    <w:rsid w:val="00E508E1"/>
    <w:rsid w:val="00E529D7"/>
    <w:rsid w:val="00E717AA"/>
    <w:rsid w:val="00EB7042"/>
    <w:rsid w:val="00EC334E"/>
    <w:rsid w:val="00ED121B"/>
    <w:rsid w:val="00ED5692"/>
    <w:rsid w:val="00EF2DBE"/>
    <w:rsid w:val="00EF4643"/>
    <w:rsid w:val="00F05F52"/>
    <w:rsid w:val="00F27710"/>
    <w:rsid w:val="00F30290"/>
    <w:rsid w:val="00F37DC1"/>
    <w:rsid w:val="00F468B7"/>
    <w:rsid w:val="00F670FB"/>
    <w:rsid w:val="00F954C3"/>
    <w:rsid w:val="00F978F0"/>
    <w:rsid w:val="00FE45D1"/>
    <w:rsid w:val="00FF0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3FB7"/>
  <w15:chartTrackingRefBased/>
  <w15:docId w15:val="{916527D2-92A5-491C-9630-9893F55B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4E70"/>
    <w:rPr>
      <w:b/>
      <w:bCs/>
    </w:rPr>
  </w:style>
  <w:style w:type="character" w:styleId="Hyperlink">
    <w:name w:val="Hyperlink"/>
    <w:basedOn w:val="a0"/>
    <w:uiPriority w:val="99"/>
    <w:unhideWhenUsed/>
    <w:rsid w:val="00774AC7"/>
    <w:rPr>
      <w:color w:val="0563C1" w:themeColor="hyperlink"/>
      <w:u w:val="single"/>
    </w:rPr>
  </w:style>
  <w:style w:type="character" w:customStyle="1" w:styleId="css-901oao">
    <w:name w:val="css-901oao"/>
    <w:basedOn w:val="a0"/>
    <w:rsid w:val="00DC5BA2"/>
  </w:style>
  <w:style w:type="paragraph" w:styleId="a4">
    <w:name w:val="Normal (Web)"/>
    <w:basedOn w:val="a"/>
    <w:uiPriority w:val="99"/>
    <w:semiHidden/>
    <w:unhideWhenUsed/>
    <w:rsid w:val="00CB58E1"/>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BF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D7729"/>
    <w:pPr>
      <w:tabs>
        <w:tab w:val="center" w:pos="4153"/>
        <w:tab w:val="right" w:pos="8306"/>
      </w:tabs>
      <w:spacing w:after="0" w:line="240" w:lineRule="auto"/>
    </w:pPr>
  </w:style>
  <w:style w:type="character" w:customStyle="1" w:styleId="Char">
    <w:name w:val="رأس الصفحة Char"/>
    <w:basedOn w:val="a0"/>
    <w:link w:val="a6"/>
    <w:uiPriority w:val="99"/>
    <w:rsid w:val="000D7729"/>
  </w:style>
  <w:style w:type="paragraph" w:styleId="a7">
    <w:name w:val="footer"/>
    <w:basedOn w:val="a"/>
    <w:link w:val="Char0"/>
    <w:uiPriority w:val="99"/>
    <w:unhideWhenUsed/>
    <w:rsid w:val="000D7729"/>
    <w:pPr>
      <w:tabs>
        <w:tab w:val="center" w:pos="4153"/>
        <w:tab w:val="right" w:pos="8306"/>
      </w:tabs>
      <w:spacing w:after="0" w:line="240" w:lineRule="auto"/>
    </w:pPr>
  </w:style>
  <w:style w:type="character" w:customStyle="1" w:styleId="Char0">
    <w:name w:val="تذييل الصفحة Char"/>
    <w:basedOn w:val="a0"/>
    <w:link w:val="a7"/>
    <w:uiPriority w:val="99"/>
    <w:rsid w:val="000D7729"/>
  </w:style>
  <w:style w:type="paragraph" w:styleId="a8">
    <w:name w:val="List Paragraph"/>
    <w:basedOn w:val="a"/>
    <w:uiPriority w:val="34"/>
    <w:qFormat/>
    <w:rsid w:val="0049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631">
      <w:bodyDiv w:val="1"/>
      <w:marLeft w:val="0"/>
      <w:marRight w:val="0"/>
      <w:marTop w:val="0"/>
      <w:marBottom w:val="0"/>
      <w:divBdr>
        <w:top w:val="none" w:sz="0" w:space="0" w:color="auto"/>
        <w:left w:val="none" w:sz="0" w:space="0" w:color="auto"/>
        <w:bottom w:val="none" w:sz="0" w:space="0" w:color="auto"/>
        <w:right w:val="none" w:sz="0" w:space="0" w:color="auto"/>
      </w:divBdr>
    </w:div>
    <w:div w:id="42759445">
      <w:bodyDiv w:val="1"/>
      <w:marLeft w:val="0"/>
      <w:marRight w:val="0"/>
      <w:marTop w:val="0"/>
      <w:marBottom w:val="0"/>
      <w:divBdr>
        <w:top w:val="none" w:sz="0" w:space="0" w:color="auto"/>
        <w:left w:val="none" w:sz="0" w:space="0" w:color="auto"/>
        <w:bottom w:val="none" w:sz="0" w:space="0" w:color="auto"/>
        <w:right w:val="none" w:sz="0" w:space="0" w:color="auto"/>
      </w:divBdr>
    </w:div>
    <w:div w:id="135950140">
      <w:bodyDiv w:val="1"/>
      <w:marLeft w:val="0"/>
      <w:marRight w:val="0"/>
      <w:marTop w:val="0"/>
      <w:marBottom w:val="0"/>
      <w:divBdr>
        <w:top w:val="none" w:sz="0" w:space="0" w:color="auto"/>
        <w:left w:val="none" w:sz="0" w:space="0" w:color="auto"/>
        <w:bottom w:val="none" w:sz="0" w:space="0" w:color="auto"/>
        <w:right w:val="none" w:sz="0" w:space="0" w:color="auto"/>
      </w:divBdr>
      <w:divsChild>
        <w:div w:id="355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85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41887">
      <w:bodyDiv w:val="1"/>
      <w:marLeft w:val="0"/>
      <w:marRight w:val="0"/>
      <w:marTop w:val="0"/>
      <w:marBottom w:val="0"/>
      <w:divBdr>
        <w:top w:val="none" w:sz="0" w:space="0" w:color="auto"/>
        <w:left w:val="none" w:sz="0" w:space="0" w:color="auto"/>
        <w:bottom w:val="none" w:sz="0" w:space="0" w:color="auto"/>
        <w:right w:val="none" w:sz="0" w:space="0" w:color="auto"/>
      </w:divBdr>
    </w:div>
    <w:div w:id="165294570">
      <w:bodyDiv w:val="1"/>
      <w:marLeft w:val="0"/>
      <w:marRight w:val="0"/>
      <w:marTop w:val="0"/>
      <w:marBottom w:val="0"/>
      <w:divBdr>
        <w:top w:val="none" w:sz="0" w:space="0" w:color="auto"/>
        <w:left w:val="none" w:sz="0" w:space="0" w:color="auto"/>
        <w:bottom w:val="none" w:sz="0" w:space="0" w:color="auto"/>
        <w:right w:val="none" w:sz="0" w:space="0" w:color="auto"/>
      </w:divBdr>
    </w:div>
    <w:div w:id="345400346">
      <w:bodyDiv w:val="1"/>
      <w:marLeft w:val="0"/>
      <w:marRight w:val="0"/>
      <w:marTop w:val="0"/>
      <w:marBottom w:val="0"/>
      <w:divBdr>
        <w:top w:val="none" w:sz="0" w:space="0" w:color="auto"/>
        <w:left w:val="none" w:sz="0" w:space="0" w:color="auto"/>
        <w:bottom w:val="none" w:sz="0" w:space="0" w:color="auto"/>
        <w:right w:val="none" w:sz="0" w:space="0" w:color="auto"/>
      </w:divBdr>
    </w:div>
    <w:div w:id="360084990">
      <w:bodyDiv w:val="1"/>
      <w:marLeft w:val="0"/>
      <w:marRight w:val="0"/>
      <w:marTop w:val="0"/>
      <w:marBottom w:val="0"/>
      <w:divBdr>
        <w:top w:val="none" w:sz="0" w:space="0" w:color="auto"/>
        <w:left w:val="none" w:sz="0" w:space="0" w:color="auto"/>
        <w:bottom w:val="none" w:sz="0" w:space="0" w:color="auto"/>
        <w:right w:val="none" w:sz="0" w:space="0" w:color="auto"/>
      </w:divBdr>
    </w:div>
    <w:div w:id="540435543">
      <w:bodyDiv w:val="1"/>
      <w:marLeft w:val="0"/>
      <w:marRight w:val="0"/>
      <w:marTop w:val="0"/>
      <w:marBottom w:val="0"/>
      <w:divBdr>
        <w:top w:val="none" w:sz="0" w:space="0" w:color="auto"/>
        <w:left w:val="none" w:sz="0" w:space="0" w:color="auto"/>
        <w:bottom w:val="none" w:sz="0" w:space="0" w:color="auto"/>
        <w:right w:val="none" w:sz="0" w:space="0" w:color="auto"/>
      </w:divBdr>
    </w:div>
    <w:div w:id="596865568">
      <w:bodyDiv w:val="1"/>
      <w:marLeft w:val="0"/>
      <w:marRight w:val="0"/>
      <w:marTop w:val="0"/>
      <w:marBottom w:val="0"/>
      <w:divBdr>
        <w:top w:val="none" w:sz="0" w:space="0" w:color="auto"/>
        <w:left w:val="none" w:sz="0" w:space="0" w:color="auto"/>
        <w:bottom w:val="none" w:sz="0" w:space="0" w:color="auto"/>
        <w:right w:val="none" w:sz="0" w:space="0" w:color="auto"/>
      </w:divBdr>
    </w:div>
    <w:div w:id="621882010">
      <w:bodyDiv w:val="1"/>
      <w:marLeft w:val="0"/>
      <w:marRight w:val="0"/>
      <w:marTop w:val="0"/>
      <w:marBottom w:val="0"/>
      <w:divBdr>
        <w:top w:val="none" w:sz="0" w:space="0" w:color="auto"/>
        <w:left w:val="none" w:sz="0" w:space="0" w:color="auto"/>
        <w:bottom w:val="none" w:sz="0" w:space="0" w:color="auto"/>
        <w:right w:val="none" w:sz="0" w:space="0" w:color="auto"/>
      </w:divBdr>
    </w:div>
    <w:div w:id="640185242">
      <w:bodyDiv w:val="1"/>
      <w:marLeft w:val="0"/>
      <w:marRight w:val="0"/>
      <w:marTop w:val="0"/>
      <w:marBottom w:val="0"/>
      <w:divBdr>
        <w:top w:val="none" w:sz="0" w:space="0" w:color="auto"/>
        <w:left w:val="none" w:sz="0" w:space="0" w:color="auto"/>
        <w:bottom w:val="none" w:sz="0" w:space="0" w:color="auto"/>
        <w:right w:val="none" w:sz="0" w:space="0" w:color="auto"/>
      </w:divBdr>
    </w:div>
    <w:div w:id="688025088">
      <w:bodyDiv w:val="1"/>
      <w:marLeft w:val="0"/>
      <w:marRight w:val="0"/>
      <w:marTop w:val="0"/>
      <w:marBottom w:val="0"/>
      <w:divBdr>
        <w:top w:val="none" w:sz="0" w:space="0" w:color="auto"/>
        <w:left w:val="none" w:sz="0" w:space="0" w:color="auto"/>
        <w:bottom w:val="none" w:sz="0" w:space="0" w:color="auto"/>
        <w:right w:val="none" w:sz="0" w:space="0" w:color="auto"/>
      </w:divBdr>
    </w:div>
    <w:div w:id="708604623">
      <w:bodyDiv w:val="1"/>
      <w:marLeft w:val="0"/>
      <w:marRight w:val="0"/>
      <w:marTop w:val="0"/>
      <w:marBottom w:val="0"/>
      <w:divBdr>
        <w:top w:val="none" w:sz="0" w:space="0" w:color="auto"/>
        <w:left w:val="none" w:sz="0" w:space="0" w:color="auto"/>
        <w:bottom w:val="none" w:sz="0" w:space="0" w:color="auto"/>
        <w:right w:val="none" w:sz="0" w:space="0" w:color="auto"/>
      </w:divBdr>
    </w:div>
    <w:div w:id="724305163">
      <w:bodyDiv w:val="1"/>
      <w:marLeft w:val="0"/>
      <w:marRight w:val="0"/>
      <w:marTop w:val="0"/>
      <w:marBottom w:val="0"/>
      <w:divBdr>
        <w:top w:val="none" w:sz="0" w:space="0" w:color="auto"/>
        <w:left w:val="none" w:sz="0" w:space="0" w:color="auto"/>
        <w:bottom w:val="none" w:sz="0" w:space="0" w:color="auto"/>
        <w:right w:val="none" w:sz="0" w:space="0" w:color="auto"/>
      </w:divBdr>
    </w:div>
    <w:div w:id="726952682">
      <w:bodyDiv w:val="1"/>
      <w:marLeft w:val="0"/>
      <w:marRight w:val="0"/>
      <w:marTop w:val="0"/>
      <w:marBottom w:val="0"/>
      <w:divBdr>
        <w:top w:val="none" w:sz="0" w:space="0" w:color="auto"/>
        <w:left w:val="none" w:sz="0" w:space="0" w:color="auto"/>
        <w:bottom w:val="none" w:sz="0" w:space="0" w:color="auto"/>
        <w:right w:val="none" w:sz="0" w:space="0" w:color="auto"/>
      </w:divBdr>
    </w:div>
    <w:div w:id="733164844">
      <w:bodyDiv w:val="1"/>
      <w:marLeft w:val="0"/>
      <w:marRight w:val="0"/>
      <w:marTop w:val="0"/>
      <w:marBottom w:val="0"/>
      <w:divBdr>
        <w:top w:val="none" w:sz="0" w:space="0" w:color="auto"/>
        <w:left w:val="none" w:sz="0" w:space="0" w:color="auto"/>
        <w:bottom w:val="none" w:sz="0" w:space="0" w:color="auto"/>
        <w:right w:val="none" w:sz="0" w:space="0" w:color="auto"/>
      </w:divBdr>
    </w:div>
    <w:div w:id="805388828">
      <w:bodyDiv w:val="1"/>
      <w:marLeft w:val="0"/>
      <w:marRight w:val="0"/>
      <w:marTop w:val="0"/>
      <w:marBottom w:val="0"/>
      <w:divBdr>
        <w:top w:val="none" w:sz="0" w:space="0" w:color="auto"/>
        <w:left w:val="none" w:sz="0" w:space="0" w:color="auto"/>
        <w:bottom w:val="none" w:sz="0" w:space="0" w:color="auto"/>
        <w:right w:val="none" w:sz="0" w:space="0" w:color="auto"/>
      </w:divBdr>
    </w:div>
    <w:div w:id="847985385">
      <w:bodyDiv w:val="1"/>
      <w:marLeft w:val="0"/>
      <w:marRight w:val="0"/>
      <w:marTop w:val="0"/>
      <w:marBottom w:val="0"/>
      <w:divBdr>
        <w:top w:val="none" w:sz="0" w:space="0" w:color="auto"/>
        <w:left w:val="none" w:sz="0" w:space="0" w:color="auto"/>
        <w:bottom w:val="none" w:sz="0" w:space="0" w:color="auto"/>
        <w:right w:val="none" w:sz="0" w:space="0" w:color="auto"/>
      </w:divBdr>
    </w:div>
    <w:div w:id="848178566">
      <w:bodyDiv w:val="1"/>
      <w:marLeft w:val="0"/>
      <w:marRight w:val="0"/>
      <w:marTop w:val="0"/>
      <w:marBottom w:val="0"/>
      <w:divBdr>
        <w:top w:val="none" w:sz="0" w:space="0" w:color="auto"/>
        <w:left w:val="none" w:sz="0" w:space="0" w:color="auto"/>
        <w:bottom w:val="none" w:sz="0" w:space="0" w:color="auto"/>
        <w:right w:val="none" w:sz="0" w:space="0" w:color="auto"/>
      </w:divBdr>
    </w:div>
    <w:div w:id="864752722">
      <w:bodyDiv w:val="1"/>
      <w:marLeft w:val="0"/>
      <w:marRight w:val="0"/>
      <w:marTop w:val="0"/>
      <w:marBottom w:val="0"/>
      <w:divBdr>
        <w:top w:val="none" w:sz="0" w:space="0" w:color="auto"/>
        <w:left w:val="none" w:sz="0" w:space="0" w:color="auto"/>
        <w:bottom w:val="none" w:sz="0" w:space="0" w:color="auto"/>
        <w:right w:val="none" w:sz="0" w:space="0" w:color="auto"/>
      </w:divBdr>
    </w:div>
    <w:div w:id="879123302">
      <w:bodyDiv w:val="1"/>
      <w:marLeft w:val="0"/>
      <w:marRight w:val="0"/>
      <w:marTop w:val="0"/>
      <w:marBottom w:val="0"/>
      <w:divBdr>
        <w:top w:val="none" w:sz="0" w:space="0" w:color="auto"/>
        <w:left w:val="none" w:sz="0" w:space="0" w:color="auto"/>
        <w:bottom w:val="none" w:sz="0" w:space="0" w:color="auto"/>
        <w:right w:val="none" w:sz="0" w:space="0" w:color="auto"/>
      </w:divBdr>
    </w:div>
    <w:div w:id="1051345682">
      <w:bodyDiv w:val="1"/>
      <w:marLeft w:val="0"/>
      <w:marRight w:val="0"/>
      <w:marTop w:val="0"/>
      <w:marBottom w:val="0"/>
      <w:divBdr>
        <w:top w:val="none" w:sz="0" w:space="0" w:color="auto"/>
        <w:left w:val="none" w:sz="0" w:space="0" w:color="auto"/>
        <w:bottom w:val="none" w:sz="0" w:space="0" w:color="auto"/>
        <w:right w:val="none" w:sz="0" w:space="0" w:color="auto"/>
      </w:divBdr>
    </w:div>
    <w:div w:id="1064915757">
      <w:bodyDiv w:val="1"/>
      <w:marLeft w:val="0"/>
      <w:marRight w:val="0"/>
      <w:marTop w:val="0"/>
      <w:marBottom w:val="0"/>
      <w:divBdr>
        <w:top w:val="none" w:sz="0" w:space="0" w:color="auto"/>
        <w:left w:val="none" w:sz="0" w:space="0" w:color="auto"/>
        <w:bottom w:val="none" w:sz="0" w:space="0" w:color="auto"/>
        <w:right w:val="none" w:sz="0" w:space="0" w:color="auto"/>
      </w:divBdr>
    </w:div>
    <w:div w:id="1068571659">
      <w:bodyDiv w:val="1"/>
      <w:marLeft w:val="0"/>
      <w:marRight w:val="0"/>
      <w:marTop w:val="0"/>
      <w:marBottom w:val="0"/>
      <w:divBdr>
        <w:top w:val="none" w:sz="0" w:space="0" w:color="auto"/>
        <w:left w:val="none" w:sz="0" w:space="0" w:color="auto"/>
        <w:bottom w:val="none" w:sz="0" w:space="0" w:color="auto"/>
        <w:right w:val="none" w:sz="0" w:space="0" w:color="auto"/>
      </w:divBdr>
    </w:div>
    <w:div w:id="1143346568">
      <w:bodyDiv w:val="1"/>
      <w:marLeft w:val="0"/>
      <w:marRight w:val="0"/>
      <w:marTop w:val="0"/>
      <w:marBottom w:val="0"/>
      <w:divBdr>
        <w:top w:val="none" w:sz="0" w:space="0" w:color="auto"/>
        <w:left w:val="none" w:sz="0" w:space="0" w:color="auto"/>
        <w:bottom w:val="none" w:sz="0" w:space="0" w:color="auto"/>
        <w:right w:val="none" w:sz="0" w:space="0" w:color="auto"/>
      </w:divBdr>
    </w:div>
    <w:div w:id="1153370358">
      <w:bodyDiv w:val="1"/>
      <w:marLeft w:val="0"/>
      <w:marRight w:val="0"/>
      <w:marTop w:val="0"/>
      <w:marBottom w:val="0"/>
      <w:divBdr>
        <w:top w:val="none" w:sz="0" w:space="0" w:color="auto"/>
        <w:left w:val="none" w:sz="0" w:space="0" w:color="auto"/>
        <w:bottom w:val="none" w:sz="0" w:space="0" w:color="auto"/>
        <w:right w:val="none" w:sz="0" w:space="0" w:color="auto"/>
      </w:divBdr>
    </w:div>
    <w:div w:id="1379276697">
      <w:bodyDiv w:val="1"/>
      <w:marLeft w:val="0"/>
      <w:marRight w:val="0"/>
      <w:marTop w:val="0"/>
      <w:marBottom w:val="0"/>
      <w:divBdr>
        <w:top w:val="none" w:sz="0" w:space="0" w:color="auto"/>
        <w:left w:val="none" w:sz="0" w:space="0" w:color="auto"/>
        <w:bottom w:val="none" w:sz="0" w:space="0" w:color="auto"/>
        <w:right w:val="none" w:sz="0" w:space="0" w:color="auto"/>
      </w:divBdr>
      <w:divsChild>
        <w:div w:id="1408650427">
          <w:marLeft w:val="0"/>
          <w:marRight w:val="0"/>
          <w:marTop w:val="0"/>
          <w:marBottom w:val="0"/>
          <w:divBdr>
            <w:top w:val="none" w:sz="0" w:space="0" w:color="auto"/>
            <w:left w:val="none" w:sz="0" w:space="0" w:color="auto"/>
            <w:bottom w:val="none" w:sz="0" w:space="0" w:color="auto"/>
            <w:right w:val="none" w:sz="0" w:space="0" w:color="auto"/>
          </w:divBdr>
        </w:div>
      </w:divsChild>
    </w:div>
    <w:div w:id="1385175709">
      <w:bodyDiv w:val="1"/>
      <w:marLeft w:val="0"/>
      <w:marRight w:val="0"/>
      <w:marTop w:val="0"/>
      <w:marBottom w:val="0"/>
      <w:divBdr>
        <w:top w:val="none" w:sz="0" w:space="0" w:color="auto"/>
        <w:left w:val="none" w:sz="0" w:space="0" w:color="auto"/>
        <w:bottom w:val="none" w:sz="0" w:space="0" w:color="auto"/>
        <w:right w:val="none" w:sz="0" w:space="0" w:color="auto"/>
      </w:divBdr>
    </w:div>
    <w:div w:id="1389643085">
      <w:bodyDiv w:val="1"/>
      <w:marLeft w:val="0"/>
      <w:marRight w:val="0"/>
      <w:marTop w:val="0"/>
      <w:marBottom w:val="0"/>
      <w:divBdr>
        <w:top w:val="none" w:sz="0" w:space="0" w:color="auto"/>
        <w:left w:val="none" w:sz="0" w:space="0" w:color="auto"/>
        <w:bottom w:val="none" w:sz="0" w:space="0" w:color="auto"/>
        <w:right w:val="none" w:sz="0" w:space="0" w:color="auto"/>
      </w:divBdr>
    </w:div>
    <w:div w:id="1516920509">
      <w:bodyDiv w:val="1"/>
      <w:marLeft w:val="0"/>
      <w:marRight w:val="0"/>
      <w:marTop w:val="0"/>
      <w:marBottom w:val="0"/>
      <w:divBdr>
        <w:top w:val="none" w:sz="0" w:space="0" w:color="auto"/>
        <w:left w:val="none" w:sz="0" w:space="0" w:color="auto"/>
        <w:bottom w:val="none" w:sz="0" w:space="0" w:color="auto"/>
        <w:right w:val="none" w:sz="0" w:space="0" w:color="auto"/>
      </w:divBdr>
    </w:div>
    <w:div w:id="1677224684">
      <w:bodyDiv w:val="1"/>
      <w:marLeft w:val="0"/>
      <w:marRight w:val="0"/>
      <w:marTop w:val="0"/>
      <w:marBottom w:val="0"/>
      <w:divBdr>
        <w:top w:val="none" w:sz="0" w:space="0" w:color="auto"/>
        <w:left w:val="none" w:sz="0" w:space="0" w:color="auto"/>
        <w:bottom w:val="none" w:sz="0" w:space="0" w:color="auto"/>
        <w:right w:val="none" w:sz="0" w:space="0" w:color="auto"/>
      </w:divBdr>
    </w:div>
    <w:div w:id="2009864578">
      <w:bodyDiv w:val="1"/>
      <w:marLeft w:val="0"/>
      <w:marRight w:val="0"/>
      <w:marTop w:val="0"/>
      <w:marBottom w:val="0"/>
      <w:divBdr>
        <w:top w:val="none" w:sz="0" w:space="0" w:color="auto"/>
        <w:left w:val="none" w:sz="0" w:space="0" w:color="auto"/>
        <w:bottom w:val="none" w:sz="0" w:space="0" w:color="auto"/>
        <w:right w:val="none" w:sz="0" w:space="0" w:color="auto"/>
      </w:divBdr>
    </w:div>
    <w:div w:id="2075853614">
      <w:bodyDiv w:val="1"/>
      <w:marLeft w:val="0"/>
      <w:marRight w:val="0"/>
      <w:marTop w:val="0"/>
      <w:marBottom w:val="0"/>
      <w:divBdr>
        <w:top w:val="none" w:sz="0" w:space="0" w:color="auto"/>
        <w:left w:val="none" w:sz="0" w:space="0" w:color="auto"/>
        <w:bottom w:val="none" w:sz="0" w:space="0" w:color="auto"/>
        <w:right w:val="none" w:sz="0" w:space="0" w:color="auto"/>
      </w:divBdr>
    </w:div>
    <w:div w:id="20832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CyberSpace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cp:lastPrinted>2023-11-25T16:09:00Z</cp:lastPrinted>
  <dcterms:created xsi:type="dcterms:W3CDTF">2023-11-25T16:10:00Z</dcterms:created>
  <dcterms:modified xsi:type="dcterms:W3CDTF">2023-11-25T16:10:00Z</dcterms:modified>
</cp:coreProperties>
</file>